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0B" w:rsidRDefault="00A13243">
      <w:r>
        <w:t xml:space="preserve">Classroom Supplies for Mr. </w:t>
      </w:r>
      <w:proofErr w:type="spellStart"/>
      <w:r>
        <w:t>Granda’s</w:t>
      </w:r>
      <w:proofErr w:type="spellEnd"/>
      <w:r>
        <w:t xml:space="preserve"> Class</w:t>
      </w:r>
    </w:p>
    <w:p w:rsidR="00A13243" w:rsidRDefault="00A13243"/>
    <w:p w:rsidR="00A13243" w:rsidRDefault="00A13243">
      <w:r>
        <w:t>If you purchased the items from the other supply list, that is fine! If not, please use this list!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b/>
          <w:bCs/>
          <w:color w:val="222222"/>
          <w:u w:val="single"/>
        </w:rPr>
        <w:t>For school: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role of paper towels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box of tissue  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box of Crayola </w:t>
      </w:r>
      <w:r w:rsidRPr="00A13243">
        <w:rPr>
          <w:rFonts w:ascii="Arial" w:hAnsi="Arial" w:cs="Arial"/>
          <w:b/>
          <w:bCs/>
          <w:color w:val="222222"/>
        </w:rPr>
        <w:t>large</w:t>
      </w:r>
      <w:r w:rsidRPr="00A13243">
        <w:rPr>
          <w:rFonts w:ascii="Arial" w:hAnsi="Arial" w:cs="Arial"/>
          <w:color w:val="222222"/>
        </w:rPr>
        <w:t> crayons, 8 colors (for the beginning of the year)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box of Crayola </w:t>
      </w:r>
      <w:r w:rsidRPr="00A13243">
        <w:rPr>
          <w:rFonts w:ascii="Arial" w:hAnsi="Arial" w:cs="Arial"/>
          <w:b/>
          <w:bCs/>
          <w:color w:val="222222"/>
        </w:rPr>
        <w:t>large</w:t>
      </w:r>
      <w:r w:rsidRPr="00A13243">
        <w:rPr>
          <w:rFonts w:ascii="Arial" w:hAnsi="Arial" w:cs="Arial"/>
          <w:color w:val="222222"/>
        </w:rPr>
        <w:t> crayons, 16 colors (for the 2</w:t>
      </w:r>
      <w:r w:rsidRPr="00A13243">
        <w:rPr>
          <w:rFonts w:ascii="Arial" w:hAnsi="Arial" w:cs="Arial"/>
          <w:color w:val="222222"/>
          <w:vertAlign w:val="superscript"/>
        </w:rPr>
        <w:t>nd</w:t>
      </w:r>
      <w:r w:rsidRPr="00A13243">
        <w:rPr>
          <w:rFonts w:ascii="Arial" w:hAnsi="Arial" w:cs="Arial"/>
          <w:color w:val="222222"/>
        </w:rPr>
        <w:t> part of the year)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two sharpies (black)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two glue sticks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plastic folder with pockets inside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one or two packages of copy paper (white)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1 container Clorox disinfecting wipes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b/>
          <w:bCs/>
          <w:color w:val="222222"/>
        </w:rPr>
        <w:t>NOTE: Please do not label any of these materials. However, we recommend to label your child’s backpack, lunch bag, water bottle, and clothes.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 </w:t>
      </w:r>
      <w:r w:rsidRPr="00A13243">
        <w:rPr>
          <w:rFonts w:ascii="Arial" w:hAnsi="Arial" w:cs="Arial"/>
          <w:b/>
          <w:bCs/>
          <w:color w:val="222222"/>
          <w:u w:val="single"/>
        </w:rPr>
        <w:t>Donations for classroom (optional):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Black sharpies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Colored pencils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Glue sticks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White paper (thicker than regular copy paper) for art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Construction paper (18 x 24) or any size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Colored markers for art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ind w:left="720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·        Hand soap</w:t>
      </w:r>
    </w:p>
    <w:p w:rsidR="00A13243" w:rsidRPr="00A13243" w:rsidRDefault="00A13243" w:rsidP="00A13243">
      <w:pPr>
        <w:pStyle w:val="m-2222512343943652867ydp477226a0msonormal"/>
        <w:shd w:val="clear" w:color="auto" w:fill="FFFFFF"/>
        <w:rPr>
          <w:rFonts w:ascii="Arial" w:hAnsi="Arial" w:cs="Arial"/>
          <w:color w:val="222222"/>
        </w:rPr>
      </w:pPr>
      <w:r w:rsidRPr="00A13243">
        <w:rPr>
          <w:rFonts w:ascii="Arial" w:hAnsi="Arial" w:cs="Arial"/>
          <w:color w:val="222222"/>
        </w:rPr>
        <w:t> </w:t>
      </w:r>
      <w:bookmarkStart w:id="0" w:name="_GoBack"/>
      <w:bookmarkEnd w:id="0"/>
      <w:r w:rsidRPr="00A13243">
        <w:rPr>
          <w:rFonts w:ascii="Arial" w:hAnsi="Arial" w:cs="Arial"/>
          <w:color w:val="222222"/>
        </w:rPr>
        <w:t>Requests for other materials for special projects will come throughout the year as needed.</w:t>
      </w:r>
    </w:p>
    <w:p w:rsidR="00A13243" w:rsidRDefault="00A13243"/>
    <w:sectPr w:rsidR="00A13243" w:rsidSect="0072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43"/>
    <w:rsid w:val="00727C51"/>
    <w:rsid w:val="00A13243"/>
    <w:rsid w:val="00A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028C"/>
  <w15:chartTrackingRefBased/>
  <w15:docId w15:val="{6798051E-F6C0-A345-8C2B-4A9BB30F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222512343943652867ydp477226a0msonormal">
    <w:name w:val="m_-2222512343943652867ydp477226a0msonormal"/>
    <w:basedOn w:val="Normal"/>
    <w:rsid w:val="00A13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2019-08-07T16:42:00Z</dcterms:created>
  <dcterms:modified xsi:type="dcterms:W3CDTF">2019-08-07T16:44:00Z</dcterms:modified>
</cp:coreProperties>
</file>